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21" w:rsidRPr="005E4969" w:rsidRDefault="00FC3221" w:rsidP="005E49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FC3221" w:rsidRPr="005E4969" w:rsidRDefault="00FC3221" w:rsidP="005E49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b/>
          <w:color w:val="000000"/>
          <w:sz w:val="28"/>
          <w:szCs w:val="28"/>
        </w:rPr>
        <w:t>ИРКУТСКАЯ ОБЛАСТЬ</w:t>
      </w:r>
    </w:p>
    <w:p w:rsidR="00FC3221" w:rsidRPr="005E4969" w:rsidRDefault="00FC3221" w:rsidP="005E496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БОХАНСКИЙ РАЙОН</w:t>
      </w:r>
    </w:p>
    <w:p w:rsidR="00FC3221" w:rsidRPr="005E4969" w:rsidRDefault="00FC3221" w:rsidP="005E4969">
      <w:pPr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="005E4969"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Середкино</w:t>
      </w:r>
      <w:proofErr w:type="spellEnd"/>
      <w:r w:rsidR="005E4969"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5E4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C3221" w:rsidRPr="005E4969" w:rsidRDefault="00FC3221" w:rsidP="005E49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ПОСТАНОВЛЕНИЕ</w:t>
      </w:r>
    </w:p>
    <w:p w:rsidR="00FC3221" w:rsidRPr="005E4969" w:rsidRDefault="005E4969" w:rsidP="005E49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>№ 48</w:t>
      </w:r>
    </w:p>
    <w:p w:rsidR="00FC3221" w:rsidRPr="005E4969" w:rsidRDefault="005E4969" w:rsidP="00FC3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>От «13</w:t>
      </w:r>
      <w:r w:rsidR="00FC3221"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» 11.2014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5E4969">
        <w:rPr>
          <w:rFonts w:ascii="Times New Roman" w:hAnsi="Times New Roman" w:cs="Times New Roman"/>
          <w:color w:val="000000"/>
          <w:sz w:val="28"/>
          <w:szCs w:val="28"/>
        </w:rPr>
        <w:t>Середкино</w:t>
      </w:r>
      <w:proofErr w:type="spellEnd"/>
    </w:p>
    <w:p w:rsidR="00FC3221" w:rsidRPr="005E4969" w:rsidRDefault="00FC3221" w:rsidP="00FC3221">
      <w:pPr>
        <w:pStyle w:val="1"/>
        <w:rPr>
          <w:sz w:val="28"/>
          <w:szCs w:val="28"/>
        </w:rPr>
      </w:pPr>
    </w:p>
    <w:p w:rsidR="00FC3221" w:rsidRPr="005E4969" w:rsidRDefault="00FC3221" w:rsidP="00FC3221">
      <w:pPr>
        <w:pStyle w:val="1"/>
        <w:rPr>
          <w:sz w:val="28"/>
          <w:szCs w:val="28"/>
        </w:rPr>
      </w:pPr>
      <w:r w:rsidRPr="005E4969">
        <w:rPr>
          <w:sz w:val="28"/>
          <w:szCs w:val="28"/>
        </w:rPr>
        <w:t xml:space="preserve">Об утверждении  муниципальной целевой программы   </w:t>
      </w:r>
    </w:p>
    <w:p w:rsidR="00FC3221" w:rsidRPr="005E4969" w:rsidRDefault="00FC3221" w:rsidP="00FC322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общего пользования </w:t>
      </w:r>
    </w:p>
    <w:p w:rsidR="00FC3221" w:rsidRPr="005E4969" w:rsidRDefault="00FC3221" w:rsidP="00FC322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sz w:val="28"/>
          <w:szCs w:val="28"/>
        </w:rPr>
        <w:t>местного значения, обеспечение безопасности дорожного</w:t>
      </w:r>
    </w:p>
    <w:p w:rsidR="00FC3221" w:rsidRPr="005E4969" w:rsidRDefault="00FC3221" w:rsidP="005E496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sz w:val="28"/>
          <w:szCs w:val="28"/>
        </w:rPr>
        <w:t>движения и транспортной безопасности на 2015-2017 г.г.»</w:t>
      </w:r>
    </w:p>
    <w:p w:rsidR="00FC3221" w:rsidRPr="005E4969" w:rsidRDefault="00FC3221" w:rsidP="00FC3221">
      <w:pPr>
        <w:jc w:val="both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E4969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5E4969">
        <w:rPr>
          <w:rFonts w:ascii="Times New Roman" w:hAnsi="Times New Roman" w:cs="Times New Roman"/>
          <w:sz w:val="28"/>
          <w:szCs w:val="28"/>
        </w:rPr>
        <w:t>Указом  Президента Российской Федерации от 31 марта 2010 г. № 403 «О создании комплексной системы обеспечения безопасности населения на транспорте»,  Федеральным  законом  от 09 февраля 2007 г. № 16-ФЗ «О транспортной безопасности», Федеральным  законом  от 10 декабря 1995 года № 196-ФЗ «О безопасности дорожного движения», Федеральным  законом  от 06 октября 2003 г. № 131-ФЗ «Об общих принципах организации местного самоуправления в</w:t>
      </w:r>
      <w:proofErr w:type="gramEnd"/>
      <w:r w:rsidRPr="005E4969">
        <w:rPr>
          <w:rFonts w:ascii="Times New Roman" w:hAnsi="Times New Roman" w:cs="Times New Roman"/>
          <w:sz w:val="28"/>
          <w:szCs w:val="28"/>
        </w:rPr>
        <w:t xml:space="preserve"> Российской Федерации»,  в целях повышения безопасности населения на транспорте,</w:t>
      </w:r>
    </w:p>
    <w:p w:rsidR="00FC3221" w:rsidRPr="005E4969" w:rsidRDefault="00FC3221" w:rsidP="00FC3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221" w:rsidRPr="005E4969" w:rsidRDefault="00FC3221" w:rsidP="00FC3221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ПОСТАНОВЛЯЕТ: </w:t>
      </w:r>
    </w:p>
    <w:p w:rsidR="00FC3221" w:rsidRPr="005E4969" w:rsidRDefault="00FC3221" w:rsidP="00FC3221">
      <w:pPr>
        <w:spacing w:before="75" w:after="75"/>
        <w:rPr>
          <w:rFonts w:ascii="Times New Roman" w:hAnsi="Times New Roman" w:cs="Times New Roman"/>
          <w:color w:val="000000"/>
          <w:sz w:val="28"/>
          <w:szCs w:val="28"/>
        </w:rPr>
      </w:pPr>
    </w:p>
    <w:p w:rsidR="00FC3221" w:rsidRPr="005E4969" w:rsidRDefault="00FC3221" w:rsidP="00FC32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муниципальную целевую программу </w:t>
      </w:r>
      <w:r w:rsidRPr="005E4969">
        <w:rPr>
          <w:rFonts w:ascii="Times New Roman" w:hAnsi="Times New Roman" w:cs="Times New Roman"/>
          <w:sz w:val="28"/>
          <w:szCs w:val="28"/>
        </w:rPr>
        <w:t>«Развитие автомобильных дорог общего пользования местного значения,  обеспечение безопасности дорожного движения и транспортной безопасности на 2015-2017 г.г.</w:t>
      </w: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в муни</w:t>
      </w:r>
      <w:r w:rsidR="005E4969" w:rsidRPr="005E4969">
        <w:rPr>
          <w:rFonts w:ascii="Times New Roman" w:hAnsi="Times New Roman" w:cs="Times New Roman"/>
          <w:color w:val="000000"/>
          <w:sz w:val="28"/>
          <w:szCs w:val="28"/>
        </w:rPr>
        <w:t>ципальном образовании «</w:t>
      </w:r>
      <w:proofErr w:type="spellStart"/>
      <w:r w:rsidR="005E4969" w:rsidRPr="005E4969">
        <w:rPr>
          <w:rFonts w:ascii="Times New Roman" w:hAnsi="Times New Roman" w:cs="Times New Roman"/>
          <w:color w:val="000000"/>
          <w:sz w:val="28"/>
          <w:szCs w:val="28"/>
        </w:rPr>
        <w:t>Середкино</w:t>
      </w:r>
      <w:proofErr w:type="spellEnd"/>
      <w:r w:rsidRPr="005E4969">
        <w:rPr>
          <w:rFonts w:ascii="Times New Roman" w:hAnsi="Times New Roman" w:cs="Times New Roman"/>
          <w:color w:val="000000"/>
          <w:sz w:val="28"/>
          <w:szCs w:val="28"/>
        </w:rPr>
        <w:t>» (далее - Программа) согласно приложению  № 1  к настоящему Постановлению.</w:t>
      </w:r>
    </w:p>
    <w:p w:rsidR="00FC3221" w:rsidRPr="005E4969" w:rsidRDefault="00FC3221" w:rsidP="00FC322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color w:val="000000"/>
          <w:sz w:val="28"/>
          <w:szCs w:val="28"/>
        </w:rPr>
        <w:t>Отменить с 0</w:t>
      </w:r>
      <w:r w:rsidR="005E4969" w:rsidRPr="005E4969">
        <w:rPr>
          <w:rFonts w:ascii="Times New Roman" w:hAnsi="Times New Roman" w:cs="Times New Roman"/>
          <w:color w:val="000000"/>
          <w:sz w:val="28"/>
          <w:szCs w:val="28"/>
        </w:rPr>
        <w:t>1.01.2015г. постановление № 11  от 25.05.2011г</w:t>
      </w:r>
      <w:r w:rsidRPr="005E4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4969" w:rsidRDefault="005E4969" w:rsidP="00FC3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3221" w:rsidRPr="005E4969" w:rsidRDefault="005E4969" w:rsidP="00FC32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FC3221" w:rsidRPr="005E4969">
        <w:rPr>
          <w:rFonts w:ascii="Times New Roman" w:hAnsi="Times New Roman" w:cs="Times New Roman"/>
          <w:color w:val="000000"/>
          <w:sz w:val="28"/>
          <w:szCs w:val="28"/>
        </w:rPr>
        <w:t>Глава МО «</w:t>
      </w:r>
      <w:proofErr w:type="spellStart"/>
      <w:r w:rsidRPr="005E4969">
        <w:rPr>
          <w:rFonts w:ascii="Times New Roman" w:hAnsi="Times New Roman" w:cs="Times New Roman"/>
          <w:color w:val="000000"/>
          <w:sz w:val="28"/>
          <w:szCs w:val="28"/>
        </w:rPr>
        <w:t>Середкино</w:t>
      </w:r>
      <w:proofErr w:type="spellEnd"/>
      <w:r w:rsidR="00FC3221"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»   </w:t>
      </w:r>
      <w:r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5E4969">
        <w:rPr>
          <w:rFonts w:ascii="Times New Roman" w:hAnsi="Times New Roman" w:cs="Times New Roman"/>
          <w:color w:val="000000"/>
          <w:sz w:val="28"/>
          <w:szCs w:val="28"/>
        </w:rPr>
        <w:t>И.А.Середкина</w:t>
      </w:r>
      <w:proofErr w:type="spellEnd"/>
      <w:r w:rsidR="00FC3221" w:rsidRPr="005E496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FC3221" w:rsidRPr="005E4969" w:rsidRDefault="00FC3221" w:rsidP="005E496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49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5E49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C3221" w:rsidRDefault="00FC3221" w:rsidP="005E4969">
      <w:pPr>
        <w:pStyle w:val="1"/>
        <w:jc w:val="right"/>
      </w:pPr>
      <w:r>
        <w:t xml:space="preserve">                                                                                                                        Приложение </w:t>
      </w:r>
    </w:p>
    <w:p w:rsidR="00FC3221" w:rsidRDefault="00FC3221" w:rsidP="005E4969">
      <w:pPr>
        <w:pStyle w:val="1"/>
        <w:jc w:val="right"/>
      </w:pPr>
      <w:r>
        <w:t xml:space="preserve">                                                                                                                        к Постановлению</w:t>
      </w:r>
    </w:p>
    <w:p w:rsidR="005E4969" w:rsidRDefault="00FC3221" w:rsidP="005E4969">
      <w:pPr>
        <w:pStyle w:val="1"/>
        <w:jc w:val="right"/>
      </w:pPr>
      <w:r>
        <w:t xml:space="preserve">                                                                                                  </w:t>
      </w:r>
      <w:r w:rsidR="005E4969">
        <w:t xml:space="preserve">                        МО «</w:t>
      </w:r>
      <w:proofErr w:type="spellStart"/>
      <w:r w:rsidR="005E4969">
        <w:t>Середкино</w:t>
      </w:r>
      <w:proofErr w:type="spellEnd"/>
      <w:r>
        <w:t xml:space="preserve">» </w:t>
      </w:r>
    </w:p>
    <w:p w:rsidR="00FC3221" w:rsidRDefault="005E4969" w:rsidP="005E4969">
      <w:pPr>
        <w:pStyle w:val="1"/>
        <w:jc w:val="right"/>
      </w:pPr>
      <w:r>
        <w:t xml:space="preserve">                                                                                                                 № 48 от 13.11.2014г.</w:t>
      </w:r>
    </w:p>
    <w:p w:rsidR="00FC3221" w:rsidRDefault="00FC3221" w:rsidP="00FC3221">
      <w:pPr>
        <w:pStyle w:val="1"/>
      </w:pPr>
      <w:r>
        <w:t xml:space="preserve">                                                                                                                </w:t>
      </w:r>
    </w:p>
    <w:p w:rsidR="00FC3221" w:rsidRDefault="00FC3221" w:rsidP="00FC3221">
      <w:pPr>
        <w:pStyle w:val="1"/>
      </w:pPr>
      <w:r>
        <w:t xml:space="preserve">   </w:t>
      </w:r>
    </w:p>
    <w:p w:rsidR="00FC3221" w:rsidRDefault="00FC3221" w:rsidP="00FC3221">
      <w:pPr>
        <w:jc w:val="center"/>
        <w:rPr>
          <w:b/>
        </w:rPr>
      </w:pPr>
      <w:r>
        <w:rPr>
          <w:b/>
        </w:rPr>
        <w:t xml:space="preserve">МУНИЦИПАЛЬНАЯ ЦЕЛЕВАЯ  ПРОГРАММА </w:t>
      </w:r>
    </w:p>
    <w:p w:rsidR="00FC3221" w:rsidRPr="00F43D37" w:rsidRDefault="00FC3221" w:rsidP="00FC3221">
      <w:pPr>
        <w:pStyle w:val="1"/>
        <w:jc w:val="center"/>
        <w:rPr>
          <w:b/>
        </w:rPr>
      </w:pPr>
      <w:r w:rsidRPr="00214CC3">
        <w:rPr>
          <w:szCs w:val="24"/>
        </w:rPr>
        <w:t>«Развитие автомобильных дорог общего польз</w:t>
      </w:r>
      <w:r>
        <w:rPr>
          <w:szCs w:val="24"/>
        </w:rPr>
        <w:t>ования местного значения на 2015-2017</w:t>
      </w:r>
      <w:r w:rsidRPr="00214CC3">
        <w:rPr>
          <w:szCs w:val="24"/>
        </w:rPr>
        <w:t xml:space="preserve"> г.г.</w:t>
      </w:r>
      <w:r>
        <w:rPr>
          <w:color w:val="000000"/>
        </w:rPr>
        <w:t xml:space="preserve"> в муни</w:t>
      </w:r>
      <w:r w:rsidR="005E4969">
        <w:rPr>
          <w:color w:val="000000"/>
        </w:rPr>
        <w:t>ципальном образовании «</w:t>
      </w:r>
      <w:proofErr w:type="spellStart"/>
      <w:r w:rsidR="005E4969">
        <w:rPr>
          <w:color w:val="000000"/>
        </w:rPr>
        <w:t>Середкино</w:t>
      </w:r>
      <w:proofErr w:type="spellEnd"/>
      <w:r>
        <w:rPr>
          <w:color w:val="000000"/>
        </w:rPr>
        <w:t>»</w:t>
      </w:r>
    </w:p>
    <w:p w:rsidR="00FC3221" w:rsidRDefault="00FC3221" w:rsidP="00FC3221">
      <w:pPr>
        <w:jc w:val="center"/>
        <w:rPr>
          <w:b/>
        </w:rPr>
      </w:pPr>
    </w:p>
    <w:p w:rsidR="00FC3221" w:rsidRDefault="00FC3221" w:rsidP="00FC3221">
      <w:pPr>
        <w:jc w:val="center"/>
        <w:rPr>
          <w:b/>
        </w:rPr>
      </w:pPr>
      <w:r>
        <w:rPr>
          <w:b/>
        </w:rPr>
        <w:t>ПАСПОРТ ПРОГРАММЫ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977"/>
        <w:gridCol w:w="6480"/>
      </w:tblGrid>
      <w:tr w:rsidR="00FC3221" w:rsidRPr="00387C90" w:rsidTr="0048722C">
        <w:trPr>
          <w:trHeight w:val="98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Наименование Программы</w:t>
            </w:r>
          </w:p>
        </w:tc>
        <w:tc>
          <w:tcPr>
            <w:tcW w:w="6480" w:type="dxa"/>
          </w:tcPr>
          <w:p w:rsidR="00FC3221" w:rsidRPr="00387C90" w:rsidRDefault="00FC3221" w:rsidP="0048722C">
            <w:pPr>
              <w:tabs>
                <w:tab w:val="left" w:pos="1800"/>
              </w:tabs>
            </w:pPr>
            <w:r w:rsidRPr="00387C90">
              <w:t xml:space="preserve">муниципальная целевая программа                                                                    </w:t>
            </w:r>
            <w:r w:rsidRPr="00214CC3">
              <w:t>«Развитие автомобильных дорог общего пользования местного значен</w:t>
            </w:r>
            <w:r>
              <w:t>ия,  обеспечение безопасности дорожного движения и транспортной безопасности на 2015-2017</w:t>
            </w:r>
            <w:r w:rsidRPr="00214CC3">
              <w:t xml:space="preserve"> г.г.</w:t>
            </w:r>
            <w:r>
              <w:rPr>
                <w:color w:val="000000"/>
              </w:rPr>
              <w:t xml:space="preserve"> в муни</w:t>
            </w:r>
            <w:r w:rsidR="005E4969">
              <w:rPr>
                <w:color w:val="000000"/>
              </w:rPr>
              <w:t>ципальном образовании «</w:t>
            </w:r>
            <w:proofErr w:type="spellStart"/>
            <w:r w:rsidR="005E4969">
              <w:rPr>
                <w:color w:val="000000"/>
              </w:rPr>
              <w:t>Середкино</w:t>
            </w:r>
            <w:proofErr w:type="spellEnd"/>
            <w:r>
              <w:rPr>
                <w:color w:val="000000"/>
              </w:rPr>
              <w:t xml:space="preserve">» </w:t>
            </w:r>
            <w:r w:rsidRPr="00387C90">
              <w:t xml:space="preserve">(далее - Программа). </w:t>
            </w:r>
          </w:p>
        </w:tc>
      </w:tr>
      <w:tr w:rsidR="00FC3221" w:rsidRPr="00387C90" w:rsidTr="0048722C">
        <w:trPr>
          <w:trHeight w:val="180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FC3221" w:rsidRPr="000A3D04" w:rsidRDefault="00FC3221" w:rsidP="0048722C">
            <w:pPr>
              <w:rPr>
                <w:rFonts w:ascii="Arial" w:hAnsi="Arial" w:cs="Arial"/>
              </w:rPr>
            </w:pPr>
            <w:proofErr w:type="gramStart"/>
            <w:r w:rsidRPr="00387C90">
              <w:t xml:space="preserve">Указ Президента Российской Федерации от 31 марта 2010 г. N 403 «О создании комплексной системы обеспечения безопасности населения на транспорте»,  </w:t>
            </w:r>
            <w:r>
              <w:t xml:space="preserve">Федеральный закон от 10 декабря 1995 года № 196-ФЗ «О безопасности дорожного движения», </w:t>
            </w:r>
            <w:r w:rsidRPr="00387C90">
              <w:t>Федеральный закон от 9 февраля 2007 г. N 16-ФЗ «О транспортной безопасности»</w:t>
            </w:r>
            <w:r>
              <w:t>, Федеральный закон от 06 октября 2003 г. № 131-ФЗ «Об общих принципах организации местного самоуправления в Российской</w:t>
            </w:r>
            <w:proofErr w:type="gramEnd"/>
            <w:r>
              <w:t xml:space="preserve"> Федерации»,  </w:t>
            </w:r>
          </w:p>
        </w:tc>
      </w:tr>
      <w:tr w:rsidR="00FC3221" w:rsidRPr="00387C90" w:rsidTr="0048722C">
        <w:trPr>
          <w:trHeight w:val="54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Заказчик Программы</w:t>
            </w:r>
          </w:p>
        </w:tc>
        <w:tc>
          <w:tcPr>
            <w:tcW w:w="6480" w:type="dxa"/>
          </w:tcPr>
          <w:p w:rsidR="00FC3221" w:rsidRPr="000A3D04" w:rsidRDefault="00FC3221" w:rsidP="0048722C">
            <w:pPr>
              <w:jc w:val="both"/>
            </w:pPr>
            <w:r w:rsidRPr="00387C90">
              <w:t xml:space="preserve">Администрация </w:t>
            </w:r>
            <w:r w:rsidRPr="00387C90">
              <w:rPr>
                <w:color w:val="000000"/>
              </w:rPr>
              <w:t>муниципального образования «</w:t>
            </w:r>
            <w:proofErr w:type="spellStart"/>
            <w:r w:rsidR="005E4969">
              <w:rPr>
                <w:color w:val="000000"/>
              </w:rPr>
              <w:t>Середкино</w:t>
            </w:r>
            <w:proofErr w:type="spellEnd"/>
            <w:r w:rsidRPr="00387C90">
              <w:rPr>
                <w:color w:val="000000"/>
              </w:rPr>
              <w:t>»</w:t>
            </w:r>
          </w:p>
        </w:tc>
      </w:tr>
      <w:tr w:rsidR="00FC3221" w:rsidRPr="00387C90" w:rsidTr="0048722C">
        <w:trPr>
          <w:trHeight w:val="621"/>
        </w:trPr>
        <w:tc>
          <w:tcPr>
            <w:tcW w:w="2977" w:type="dxa"/>
          </w:tcPr>
          <w:p w:rsidR="00FC3221" w:rsidRPr="000A3D04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Разработчик Программы</w:t>
            </w:r>
          </w:p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Исполнители</w:t>
            </w:r>
          </w:p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мероприятий</w:t>
            </w:r>
          </w:p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Программы</w:t>
            </w:r>
          </w:p>
        </w:tc>
        <w:tc>
          <w:tcPr>
            <w:tcW w:w="6480" w:type="dxa"/>
          </w:tcPr>
          <w:p w:rsidR="00FC3221" w:rsidRPr="000A3D04" w:rsidRDefault="00FC3221" w:rsidP="0048722C">
            <w:pPr>
              <w:jc w:val="both"/>
            </w:pPr>
            <w:r w:rsidRPr="00387C90">
              <w:t xml:space="preserve">Администрация </w:t>
            </w:r>
            <w:r w:rsidRPr="00387C90">
              <w:rPr>
                <w:color w:val="000000"/>
              </w:rPr>
              <w:t>муниципального образования «</w:t>
            </w:r>
            <w:proofErr w:type="spellStart"/>
            <w:r w:rsidR="005E4969">
              <w:rPr>
                <w:color w:val="000000"/>
              </w:rPr>
              <w:t>Середкино</w:t>
            </w:r>
            <w:proofErr w:type="spellEnd"/>
            <w:r w:rsidRPr="00387C90">
              <w:rPr>
                <w:color w:val="000000"/>
              </w:rPr>
              <w:t>»</w:t>
            </w:r>
          </w:p>
          <w:p w:rsidR="00FC3221" w:rsidRPr="00387C90" w:rsidRDefault="00FC3221" w:rsidP="0048722C">
            <w:pPr>
              <w:jc w:val="both"/>
            </w:pPr>
          </w:p>
        </w:tc>
      </w:tr>
      <w:tr w:rsidR="00FC3221" w:rsidRPr="00387C90" w:rsidTr="0048722C">
        <w:trPr>
          <w:trHeight w:val="54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 w:rsidRPr="00387C90">
              <w:rPr>
                <w:b/>
              </w:rPr>
              <w:t>Цель Программы</w:t>
            </w:r>
          </w:p>
        </w:tc>
        <w:tc>
          <w:tcPr>
            <w:tcW w:w="6480" w:type="dxa"/>
          </w:tcPr>
          <w:p w:rsidR="00FC3221" w:rsidRPr="00387C90" w:rsidRDefault="00FC3221" w:rsidP="0048722C">
            <w:pPr>
              <w:jc w:val="both"/>
            </w:pPr>
            <w:proofErr w:type="gramStart"/>
            <w:r>
              <w:t>Реализация мероприятий по снижению уровня аварийности на автодор</w:t>
            </w:r>
            <w:r w:rsidR="005E4969">
              <w:t>огах населенных пунктов МО «</w:t>
            </w:r>
            <w:proofErr w:type="spellStart"/>
            <w:r w:rsidR="005E4969">
              <w:t>Середкино</w:t>
            </w:r>
            <w:proofErr w:type="spellEnd"/>
            <w:r>
              <w:t>»,</w:t>
            </w:r>
            <w:r w:rsidRPr="00387C90">
              <w:t xml:space="preserve">  </w:t>
            </w:r>
            <w:r w:rsidRPr="00214CC3">
              <w:t>обеспечение безопасности дорожного движения, защита  жизни и здоровья населения на транспорте   от   актов   незаконного</w:t>
            </w:r>
            <w:r w:rsidRPr="00387C90">
              <w:t xml:space="preserve">   вмешательства,   в  том  числе террористической  направленности,  а  также  от  чрезвычайных ситуаций прир</w:t>
            </w:r>
            <w:r>
              <w:t>одного и техногенного характера, гарантии законных прав граждан на безопасные условия движения на улицах и дорогах.</w:t>
            </w:r>
            <w:proofErr w:type="gramEnd"/>
          </w:p>
        </w:tc>
      </w:tr>
      <w:tr w:rsidR="00FC3221" w:rsidRPr="00387C90" w:rsidTr="0048722C">
        <w:trPr>
          <w:trHeight w:val="540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6480" w:type="dxa"/>
          </w:tcPr>
          <w:p w:rsidR="00FC3221" w:rsidRPr="00387C90" w:rsidRDefault="00FC3221" w:rsidP="0048722C">
            <w:pPr>
              <w:jc w:val="both"/>
            </w:pPr>
            <w:r w:rsidRPr="005B699C">
              <w:t>П</w:t>
            </w:r>
            <w:r>
              <w:t>редупреждение опасного поведения участников дорожного движения и профилактика дорожно-транспортных происшествий; совершенствование организации движения транспорта и пешеходов в поселении; п</w:t>
            </w:r>
            <w:r w:rsidRPr="005B699C">
              <w:t>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</w:t>
            </w:r>
            <w:r>
              <w:t>сности населения на транспорте.</w:t>
            </w:r>
          </w:p>
        </w:tc>
      </w:tr>
      <w:tr w:rsidR="00FC3221" w:rsidRPr="00387C90" w:rsidTr="0048722C">
        <w:trPr>
          <w:trHeight w:val="900"/>
        </w:trPr>
        <w:tc>
          <w:tcPr>
            <w:tcW w:w="2977" w:type="dxa"/>
          </w:tcPr>
          <w:p w:rsidR="00FC3221" w:rsidRPr="00387C90" w:rsidRDefault="00FC3221" w:rsidP="0048722C">
            <w:pPr>
              <w:pStyle w:val="1"/>
              <w:rPr>
                <w:szCs w:val="24"/>
              </w:rPr>
            </w:pPr>
            <w:r w:rsidRPr="00387C90">
              <w:t>Сроки реализации Программы</w:t>
            </w:r>
          </w:p>
        </w:tc>
        <w:tc>
          <w:tcPr>
            <w:tcW w:w="6480" w:type="dxa"/>
          </w:tcPr>
          <w:p w:rsidR="00FC3221" w:rsidRPr="00387C90" w:rsidRDefault="00FC3221" w:rsidP="0048722C">
            <w:pPr>
              <w:pStyle w:val="1"/>
              <w:rPr>
                <w:szCs w:val="24"/>
              </w:rPr>
            </w:pPr>
            <w:r w:rsidRPr="00387C90">
              <w:t>201</w:t>
            </w:r>
            <w:r>
              <w:t>5</w:t>
            </w:r>
            <w:r w:rsidRPr="00387C90">
              <w:t xml:space="preserve"> - 201</w:t>
            </w:r>
            <w:r>
              <w:t>7</w:t>
            </w:r>
            <w:r w:rsidRPr="00387C90">
              <w:t xml:space="preserve"> годы</w:t>
            </w:r>
          </w:p>
        </w:tc>
      </w:tr>
      <w:tr w:rsidR="00FC3221" w:rsidRPr="00387C90" w:rsidTr="0048722C">
        <w:trPr>
          <w:trHeight w:val="680"/>
        </w:trPr>
        <w:tc>
          <w:tcPr>
            <w:tcW w:w="2977" w:type="dxa"/>
          </w:tcPr>
          <w:p w:rsidR="00FC3221" w:rsidRDefault="00FC3221" w:rsidP="0048722C">
            <w:pPr>
              <w:pStyle w:val="1"/>
              <w:rPr>
                <w:szCs w:val="24"/>
              </w:rPr>
            </w:pPr>
          </w:p>
          <w:p w:rsidR="00FC3221" w:rsidRPr="00387C90" w:rsidRDefault="00FC3221" w:rsidP="0048722C">
            <w:pPr>
              <w:pStyle w:val="1"/>
              <w:rPr>
                <w:szCs w:val="24"/>
              </w:rPr>
            </w:pPr>
            <w:r w:rsidRPr="00387C90">
              <w:t>Структура Программы</w:t>
            </w:r>
          </w:p>
        </w:tc>
        <w:tc>
          <w:tcPr>
            <w:tcW w:w="6480" w:type="dxa"/>
          </w:tcPr>
          <w:p w:rsidR="00FC3221" w:rsidRDefault="00FC3221" w:rsidP="0048722C">
            <w:pPr>
              <w:pStyle w:val="1"/>
              <w:rPr>
                <w:szCs w:val="24"/>
              </w:rPr>
            </w:pPr>
          </w:p>
          <w:p w:rsidR="00FC3221" w:rsidRPr="00387C90" w:rsidRDefault="00FC3221" w:rsidP="0048722C">
            <w:pPr>
              <w:pStyle w:val="1"/>
            </w:pPr>
            <w:r w:rsidRPr="00387C90">
              <w:t>Паспорт Программы.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1. Общие положения.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2. Основные угрозы безопасности населения на транспорте.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3. Цели и задачи Программы.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4. Программные мероприятия.</w:t>
            </w:r>
          </w:p>
          <w:p w:rsidR="00FC3221" w:rsidRPr="00387C90" w:rsidRDefault="00FC3221" w:rsidP="0048722C">
            <w:pPr>
              <w:pStyle w:val="1"/>
            </w:pPr>
            <w:r w:rsidRPr="00387C90">
              <w:t>5. Нормативное обеспечение.</w:t>
            </w:r>
          </w:p>
          <w:p w:rsidR="00FC3221" w:rsidRPr="00387C90" w:rsidRDefault="00FC3221" w:rsidP="0048722C">
            <w:pPr>
              <w:pStyle w:val="1"/>
            </w:pPr>
            <w:r w:rsidRPr="00387C90">
              <w:t xml:space="preserve">6. Механизм реализации Программы, организация управления и </w:t>
            </w:r>
            <w:proofErr w:type="gramStart"/>
            <w:r w:rsidRPr="00387C90">
              <w:t>контроль за</w:t>
            </w:r>
            <w:proofErr w:type="gramEnd"/>
            <w:r w:rsidRPr="00387C90">
              <w:t xml:space="preserve"> ходом ее реализации.</w:t>
            </w:r>
          </w:p>
          <w:p w:rsidR="00FC3221" w:rsidRPr="00387C90" w:rsidRDefault="00FC3221" w:rsidP="0048722C">
            <w:pPr>
              <w:pStyle w:val="1"/>
            </w:pPr>
            <w:r w:rsidRPr="00387C90">
              <w:t xml:space="preserve">Методика оценки эффективности целевой Программы. </w:t>
            </w:r>
          </w:p>
          <w:p w:rsidR="00FC3221" w:rsidRPr="00387C90" w:rsidRDefault="00FC3221" w:rsidP="0048722C">
            <w:pPr>
              <w:pStyle w:val="1"/>
              <w:rPr>
                <w:szCs w:val="24"/>
              </w:rPr>
            </w:pPr>
          </w:p>
        </w:tc>
      </w:tr>
      <w:tr w:rsidR="00FC3221" w:rsidRPr="00387C90" w:rsidTr="0048722C">
        <w:trPr>
          <w:trHeight w:val="61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  <w:color w:val="FF0000"/>
              </w:rPr>
            </w:pPr>
          </w:p>
        </w:tc>
        <w:tc>
          <w:tcPr>
            <w:tcW w:w="6480" w:type="dxa"/>
          </w:tcPr>
          <w:p w:rsidR="00FC3221" w:rsidRPr="00387C90" w:rsidRDefault="00FC3221" w:rsidP="0048722C">
            <w:pPr>
              <w:jc w:val="both"/>
            </w:pPr>
          </w:p>
        </w:tc>
      </w:tr>
      <w:tr w:rsidR="00FC3221" w:rsidRPr="00387C90" w:rsidTr="0048722C">
        <w:trPr>
          <w:trHeight w:val="138"/>
        </w:trPr>
        <w:tc>
          <w:tcPr>
            <w:tcW w:w="2977" w:type="dxa"/>
          </w:tcPr>
          <w:p w:rsidR="00FC3221" w:rsidRPr="00387C90" w:rsidRDefault="00FC3221" w:rsidP="0048722C">
            <w:pPr>
              <w:rPr>
                <w:b/>
              </w:rPr>
            </w:pPr>
          </w:p>
        </w:tc>
        <w:tc>
          <w:tcPr>
            <w:tcW w:w="6480" w:type="dxa"/>
          </w:tcPr>
          <w:p w:rsidR="00FC3221" w:rsidRPr="00387C90" w:rsidRDefault="00FC3221" w:rsidP="0048722C">
            <w:pPr>
              <w:jc w:val="both"/>
            </w:pPr>
            <w:r w:rsidRPr="00387C90">
              <w:t xml:space="preserve">     </w:t>
            </w:r>
          </w:p>
        </w:tc>
      </w:tr>
      <w:tr w:rsidR="00FC3221" w:rsidRPr="00387C90" w:rsidTr="0048722C">
        <w:trPr>
          <w:trHeight w:val="61"/>
        </w:trPr>
        <w:tc>
          <w:tcPr>
            <w:tcW w:w="2977" w:type="dxa"/>
          </w:tcPr>
          <w:p w:rsidR="00FC3221" w:rsidRPr="00387C90" w:rsidRDefault="00FC3221" w:rsidP="0048722C">
            <w:pPr>
              <w:pStyle w:val="1"/>
            </w:pPr>
          </w:p>
        </w:tc>
        <w:tc>
          <w:tcPr>
            <w:tcW w:w="6480" w:type="dxa"/>
          </w:tcPr>
          <w:p w:rsidR="00FC3221" w:rsidRPr="00387C90" w:rsidRDefault="00FC3221" w:rsidP="0048722C">
            <w:pPr>
              <w:pStyle w:val="1"/>
            </w:pPr>
          </w:p>
        </w:tc>
      </w:tr>
      <w:tr w:rsidR="00FC3221" w:rsidRPr="00387C90" w:rsidTr="0048722C">
        <w:trPr>
          <w:trHeight w:val="61"/>
        </w:trPr>
        <w:tc>
          <w:tcPr>
            <w:tcW w:w="2977" w:type="dxa"/>
          </w:tcPr>
          <w:p w:rsidR="00FC3221" w:rsidRPr="00387C90" w:rsidRDefault="00FC3221" w:rsidP="0048722C">
            <w:pPr>
              <w:pStyle w:val="1"/>
            </w:pPr>
          </w:p>
        </w:tc>
        <w:tc>
          <w:tcPr>
            <w:tcW w:w="6480" w:type="dxa"/>
          </w:tcPr>
          <w:p w:rsidR="00FC3221" w:rsidRPr="00387C90" w:rsidRDefault="00FC3221" w:rsidP="0048722C">
            <w:pPr>
              <w:pStyle w:val="1"/>
            </w:pPr>
          </w:p>
        </w:tc>
      </w:tr>
    </w:tbl>
    <w:p w:rsidR="00FC3221" w:rsidRDefault="00FC3221" w:rsidP="00FC3221">
      <w:pPr>
        <w:pStyle w:val="1"/>
        <w:jc w:val="center"/>
      </w:pPr>
    </w:p>
    <w:p w:rsidR="00FC3221" w:rsidRDefault="00FC3221" w:rsidP="00FC3221">
      <w:pPr>
        <w:pStyle w:val="1"/>
        <w:jc w:val="center"/>
      </w:pPr>
    </w:p>
    <w:p w:rsidR="00FC3221" w:rsidRDefault="00FC3221" w:rsidP="00FC3221">
      <w:pPr>
        <w:pStyle w:val="1"/>
        <w:jc w:val="center"/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1. Общие положения</w:t>
      </w:r>
    </w:p>
    <w:p w:rsidR="00FC3221" w:rsidRPr="005B699C" w:rsidRDefault="00FC3221" w:rsidP="00FC3221">
      <w:pPr>
        <w:jc w:val="both"/>
      </w:pPr>
    </w:p>
    <w:p w:rsidR="00FC3221" w:rsidRPr="00FC00B8" w:rsidRDefault="00FC3221" w:rsidP="00FC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Муниципальная программа</w:t>
      </w:r>
      <w:r w:rsidRPr="005B699C">
        <w:rPr>
          <w:sz w:val="28"/>
          <w:szCs w:val="28"/>
        </w:rPr>
        <w:t xml:space="preserve"> </w:t>
      </w:r>
      <w:r w:rsidRPr="00FC00B8">
        <w:rPr>
          <w:sz w:val="28"/>
          <w:szCs w:val="28"/>
        </w:rPr>
        <w:t>«Развитие автомобильных дорог общего пользования местного значения,  обеспечение безопасности дорожного движения и транспортной безопасности на 2015-2017 г.г.</w:t>
      </w:r>
      <w:r w:rsidRPr="00FC00B8">
        <w:rPr>
          <w:color w:val="000000"/>
          <w:sz w:val="28"/>
          <w:szCs w:val="28"/>
        </w:rPr>
        <w:t xml:space="preserve"> в муни</w:t>
      </w:r>
      <w:r w:rsidR="005E4969">
        <w:rPr>
          <w:color w:val="000000"/>
          <w:sz w:val="28"/>
          <w:szCs w:val="28"/>
        </w:rPr>
        <w:t>ципальном образовании «</w:t>
      </w:r>
      <w:proofErr w:type="spellStart"/>
      <w:r w:rsidR="005E4969">
        <w:rPr>
          <w:color w:val="000000"/>
          <w:sz w:val="28"/>
          <w:szCs w:val="28"/>
        </w:rPr>
        <w:t>Середкино</w:t>
      </w:r>
      <w:proofErr w:type="spellEnd"/>
      <w:r w:rsidRPr="00FC00B8">
        <w:rPr>
          <w:color w:val="000000"/>
          <w:sz w:val="28"/>
          <w:szCs w:val="28"/>
        </w:rPr>
        <w:t>»</w:t>
      </w:r>
      <w:r w:rsidRPr="005B699C">
        <w:rPr>
          <w:sz w:val="28"/>
          <w:szCs w:val="28"/>
        </w:rPr>
        <w:t xml:space="preserve"> (далее  -  Программа) создается в соответствии с Указом  Президента  Российской  Федерации от 31 марта 2010 г. N 403 "О </w:t>
      </w:r>
      <w:r w:rsidRPr="00FC00B8">
        <w:rPr>
          <w:sz w:val="28"/>
          <w:szCs w:val="28"/>
        </w:rPr>
        <w:t>создании  комплексной  системы  обеспечения  безопасности населения на транспорте", Федеральным  законом  от 09 февраля 2007 г. № 16-ФЗ «О транспортной</w:t>
      </w:r>
      <w:proofErr w:type="gramEnd"/>
      <w:r w:rsidRPr="00FC00B8">
        <w:rPr>
          <w:sz w:val="28"/>
          <w:szCs w:val="28"/>
        </w:rPr>
        <w:t xml:space="preserve"> безопасности», Федеральным законом от 10 декабря 1995 года № 196-ФЗ «О безопасности дорожного движения».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  <w:r w:rsidRPr="00FC00B8">
        <w:rPr>
          <w:sz w:val="28"/>
          <w:szCs w:val="28"/>
        </w:rPr>
        <w:t xml:space="preserve">     Создание   Программы   будет   осуществляться   путем реализации   взаимосвязанных   мероприятий</w:t>
      </w:r>
      <w:r w:rsidRPr="005B699C">
        <w:rPr>
          <w:sz w:val="28"/>
          <w:szCs w:val="28"/>
        </w:rPr>
        <w:t xml:space="preserve">   в   сфере   транспортного комплекса,    адекватных    угрозам   совершения   актов   незаконного вмешательства,  в  том  числе террористической направленности, а также путем  решения  задач  по  предупреждению  и  ликвидации  чрезвычайных ситуаций  природного  и  техногенного характера на транспорте в рамках единой    государственной    системы   предупреждения   и   ликвидации чрезвычайных ситуаций.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99C">
        <w:rPr>
          <w:sz w:val="28"/>
          <w:szCs w:val="28"/>
        </w:rPr>
        <w:t>Программа   определяет   принципы  создания комплексной   системы,  порядок  реализации  Программы,  ее  ресурсное обеспечение,    ответственных    исполнителей,    результативность   и эффективность использования ресурсов, выделяемых на ее реализацию.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2. Основные угрозы безопасности населения на транспорте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</w:p>
    <w:p w:rsidR="00FC3221" w:rsidRPr="005B699C" w:rsidRDefault="00FC3221" w:rsidP="00FC322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Основными  угрозами безопасности  населения </w:t>
      </w:r>
      <w:r w:rsidRPr="005B699C">
        <w:rPr>
          <w:i/>
          <w:sz w:val="28"/>
          <w:szCs w:val="28"/>
        </w:rPr>
        <w:t xml:space="preserve"> являются:</w:t>
      </w:r>
    </w:p>
    <w:p w:rsidR="00FC3221" w:rsidRPr="005B699C" w:rsidRDefault="00FC3221" w:rsidP="00FC32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угрозы  совершения  актов  незаконного вмешательства, в том числе террористической направленности;</w:t>
      </w:r>
    </w:p>
    <w:p w:rsidR="00FC3221" w:rsidRDefault="00FC3221" w:rsidP="00FC32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угрозы техн</w:t>
      </w:r>
      <w:r>
        <w:rPr>
          <w:sz w:val="28"/>
          <w:szCs w:val="28"/>
        </w:rPr>
        <w:t>огенного и природного характера;</w:t>
      </w:r>
    </w:p>
    <w:p w:rsidR="00FC3221" w:rsidRDefault="00FC3221" w:rsidP="00FC32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правил дорожного движения;</w:t>
      </w:r>
    </w:p>
    <w:p w:rsidR="00FC3221" w:rsidRPr="005B699C" w:rsidRDefault="00FC3221" w:rsidP="00FC3221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состояния дорог ГОСТу.</w:t>
      </w:r>
    </w:p>
    <w:p w:rsidR="00FC3221" w:rsidRPr="005B699C" w:rsidRDefault="00FC3221" w:rsidP="00FC3221">
      <w:pPr>
        <w:jc w:val="both"/>
        <w:rPr>
          <w:i/>
          <w:sz w:val="28"/>
          <w:szCs w:val="28"/>
        </w:rPr>
      </w:pPr>
      <w:r w:rsidRPr="005B699C"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Основными  способами </w:t>
      </w:r>
      <w:r w:rsidRPr="005B69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противодействия  угрозам</w:t>
      </w:r>
      <w:r w:rsidRPr="005B699C">
        <w:rPr>
          <w:i/>
          <w:sz w:val="28"/>
          <w:szCs w:val="28"/>
        </w:rPr>
        <w:t xml:space="preserve">  являются:</w:t>
      </w:r>
    </w:p>
    <w:p w:rsidR="00FC3221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муниципальной системы управления безопасностью дорожного движения</w:t>
      </w:r>
      <w:r w:rsidRPr="005B699C">
        <w:rPr>
          <w:sz w:val="28"/>
          <w:szCs w:val="28"/>
        </w:rPr>
        <w:t>;</w:t>
      </w:r>
    </w:p>
    <w:p w:rsidR="00FC3221" w:rsidRPr="005B699C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предупреждение  актов  незаконного  вмешательства, чрезвычайных   ситуаций  природного   и  техногенного   характера</w:t>
      </w:r>
      <w:r>
        <w:rPr>
          <w:sz w:val="28"/>
          <w:szCs w:val="28"/>
        </w:rPr>
        <w:t>;</w:t>
      </w:r>
    </w:p>
    <w:p w:rsidR="00FC3221" w:rsidRPr="005B699C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пресечение   актов   незаконного   вмешательства,  предупреждение   чрезвычайных   ситуаций  природного   и  техногенного   характера;</w:t>
      </w:r>
    </w:p>
    <w:p w:rsidR="00FC3221" w:rsidRPr="005B699C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предупреждение   чрезвычайных   ситуаций  природного   и  техногенного   характера;</w:t>
      </w:r>
    </w:p>
    <w:p w:rsidR="00FC3221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ликвидация   чрезвычайных   ситуаций  природно</w:t>
      </w:r>
      <w:r>
        <w:rPr>
          <w:sz w:val="28"/>
          <w:szCs w:val="28"/>
        </w:rPr>
        <w:t>го  и  техногенного   характера;</w:t>
      </w:r>
    </w:p>
    <w:p w:rsidR="00FC3221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пропаганды безопасности дорожного движения, контрольно-надзорной деятельности;</w:t>
      </w:r>
    </w:p>
    <w:p w:rsidR="00FC3221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обучения правилам безопасного поведения на улицах и дорогах не только детей, но и лиц пожилого возраста;</w:t>
      </w:r>
    </w:p>
    <w:p w:rsidR="00FC3221" w:rsidRPr="005B699C" w:rsidRDefault="00FC3221" w:rsidP="00FC3221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территориальной сети дорог.</w:t>
      </w:r>
    </w:p>
    <w:p w:rsidR="00FC3221" w:rsidRPr="005B699C" w:rsidRDefault="00FC3221" w:rsidP="00FC3221">
      <w:pPr>
        <w:pStyle w:val="HTML"/>
        <w:jc w:val="both"/>
        <w:rPr>
          <w:rFonts w:ascii="Times New Roman" w:hAnsi="Times New Roman" w:cs="Times New Roman"/>
        </w:rPr>
      </w:pP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3. Цели и задачи Программы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</w:p>
    <w:p w:rsidR="00FC3221" w:rsidRPr="005B699C" w:rsidRDefault="00FC3221" w:rsidP="00FC3221">
      <w:pPr>
        <w:jc w:val="both"/>
        <w:rPr>
          <w:sz w:val="28"/>
          <w:szCs w:val="28"/>
        </w:rPr>
      </w:pPr>
      <w:r w:rsidRPr="005B699C">
        <w:rPr>
          <w:sz w:val="28"/>
          <w:szCs w:val="28"/>
        </w:rPr>
        <w:t xml:space="preserve">     </w:t>
      </w:r>
      <w:proofErr w:type="gramStart"/>
      <w:r w:rsidRPr="005B699C">
        <w:rPr>
          <w:sz w:val="28"/>
          <w:szCs w:val="28"/>
        </w:rPr>
        <w:t xml:space="preserve">Целью  Программы  является </w:t>
      </w:r>
      <w:r>
        <w:rPr>
          <w:sz w:val="28"/>
          <w:szCs w:val="28"/>
        </w:rPr>
        <w:t>снижение дорожно-транспортных происшествий,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образования «--------»,</w:t>
      </w:r>
      <w:r w:rsidRPr="005B699C">
        <w:rPr>
          <w:sz w:val="28"/>
          <w:szCs w:val="28"/>
        </w:rPr>
        <w:t xml:space="preserve">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</w:r>
      <w:proofErr w:type="gramEnd"/>
    </w:p>
    <w:p w:rsidR="00FC3221" w:rsidRPr="005B699C" w:rsidRDefault="00FC3221" w:rsidP="00FC3221">
      <w:pPr>
        <w:jc w:val="both"/>
        <w:rPr>
          <w:i/>
          <w:sz w:val="28"/>
          <w:szCs w:val="28"/>
        </w:rPr>
      </w:pPr>
      <w:r w:rsidRPr="005B699C">
        <w:rPr>
          <w:sz w:val="28"/>
          <w:szCs w:val="28"/>
        </w:rPr>
        <w:t xml:space="preserve">     </w:t>
      </w:r>
      <w:r w:rsidRPr="005B699C">
        <w:rPr>
          <w:i/>
          <w:sz w:val="28"/>
          <w:szCs w:val="28"/>
        </w:rPr>
        <w:t>Задачами Программы являются:</w:t>
      </w:r>
    </w:p>
    <w:p w:rsidR="00FC3221" w:rsidRPr="005B699C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 техногенного характера;</w:t>
      </w:r>
    </w:p>
    <w:p w:rsidR="00FC3221" w:rsidRPr="005B699C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</w:t>
      </w:r>
    </w:p>
    <w:p w:rsidR="00FC3221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B699C">
        <w:rPr>
          <w:sz w:val="28"/>
          <w:szCs w:val="28"/>
        </w:rPr>
        <w:t>создание   и   внедрение  системы  информирования  и оповещения населен</w:t>
      </w:r>
      <w:r>
        <w:rPr>
          <w:sz w:val="28"/>
          <w:szCs w:val="28"/>
        </w:rPr>
        <w:t>ия на транспорте;</w:t>
      </w:r>
    </w:p>
    <w:p w:rsidR="00FC3221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пропаганды безопасности дорожного движения, контрольно-надзорной деятельности;</w:t>
      </w:r>
    </w:p>
    <w:p w:rsidR="00FC3221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обучения правилам безопасного поведения на улицах и дорогах не только детей, но и лиц пожилого возраста;</w:t>
      </w:r>
    </w:p>
    <w:p w:rsidR="00FC3221" w:rsidRPr="005B699C" w:rsidRDefault="00FC3221" w:rsidP="00FC3221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территориальной сети дорог.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4. Программные мероприятия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both"/>
        <w:rPr>
          <w:sz w:val="28"/>
          <w:szCs w:val="28"/>
        </w:rPr>
      </w:pPr>
      <w:r w:rsidRPr="005B699C">
        <w:rPr>
          <w:b/>
          <w:sz w:val="28"/>
          <w:szCs w:val="28"/>
        </w:rPr>
        <w:tab/>
      </w:r>
      <w:r w:rsidRPr="005B699C">
        <w:rPr>
          <w:sz w:val="28"/>
          <w:szCs w:val="28"/>
        </w:rPr>
        <w:t>Программные мероприятия приведены в приложении к Программе.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sz w:val="28"/>
          <w:szCs w:val="28"/>
        </w:rPr>
        <w:t>5. Нормативное обеспечение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both"/>
        <w:rPr>
          <w:sz w:val="28"/>
          <w:szCs w:val="28"/>
        </w:rPr>
      </w:pPr>
      <w:r w:rsidRPr="005B699C">
        <w:rPr>
          <w:sz w:val="28"/>
          <w:szCs w:val="28"/>
        </w:rPr>
        <w:tab/>
        <w:t xml:space="preserve">Выполнение мероприятий программы осуществляется в соответствии </w:t>
      </w:r>
      <w:proofErr w:type="gramStart"/>
      <w:r w:rsidRPr="005B699C">
        <w:rPr>
          <w:sz w:val="28"/>
          <w:szCs w:val="28"/>
        </w:rPr>
        <w:t>с</w:t>
      </w:r>
      <w:proofErr w:type="gramEnd"/>
      <w:r w:rsidRPr="005B699C">
        <w:rPr>
          <w:sz w:val="28"/>
          <w:szCs w:val="28"/>
        </w:rPr>
        <w:t xml:space="preserve"> </w:t>
      </w:r>
    </w:p>
    <w:p w:rsidR="00FC3221" w:rsidRPr="005B699C" w:rsidRDefault="00FC3221" w:rsidP="00FC3221">
      <w:pPr>
        <w:jc w:val="both"/>
        <w:rPr>
          <w:sz w:val="28"/>
          <w:szCs w:val="28"/>
        </w:rPr>
      </w:pPr>
      <w:proofErr w:type="gramStart"/>
      <w:r w:rsidRPr="005B699C">
        <w:rPr>
          <w:sz w:val="28"/>
          <w:szCs w:val="28"/>
        </w:rPr>
        <w:t xml:space="preserve">Указом Президента Российской Федерации от 31 марта 2010 г. N 403 "О создании </w:t>
      </w:r>
      <w:r w:rsidRPr="00A5099D">
        <w:rPr>
          <w:sz w:val="28"/>
          <w:szCs w:val="28"/>
        </w:rPr>
        <w:t>комплексной системы обеспечения безопасности населения на транспорте", Федеральным  законом  от 10 декабря 1995 года № 196-ФЗ «О безопасности дорожного движения», Федеральными законами от 09 февраля 2007 г. N 16-ФЗ "О транспортной безопасности</w:t>
      </w:r>
      <w:r w:rsidRPr="005B699C">
        <w:rPr>
          <w:sz w:val="28"/>
          <w:szCs w:val="28"/>
        </w:rPr>
        <w:t>", от 06 октября 2003 г. № 131-ФЗ «Об общих принципах организации местного самоуправления в Российской Федерации, другими</w:t>
      </w:r>
      <w:proofErr w:type="gramEnd"/>
      <w:r w:rsidRPr="005B699C">
        <w:rPr>
          <w:sz w:val="28"/>
          <w:szCs w:val="28"/>
        </w:rPr>
        <w:t xml:space="preserve"> нормативными правовыми актами.</w:t>
      </w:r>
    </w:p>
    <w:p w:rsidR="00FC3221" w:rsidRPr="005B699C" w:rsidRDefault="00FC3221" w:rsidP="00FC3221">
      <w:pPr>
        <w:jc w:val="both"/>
        <w:rPr>
          <w:sz w:val="20"/>
          <w:szCs w:val="20"/>
        </w:rPr>
      </w:pPr>
    </w:p>
    <w:p w:rsidR="00FC3221" w:rsidRPr="005B699C" w:rsidRDefault="00FC3221" w:rsidP="00FC3221">
      <w:pPr>
        <w:jc w:val="center"/>
        <w:rPr>
          <w:sz w:val="28"/>
          <w:szCs w:val="28"/>
        </w:rPr>
      </w:pPr>
      <w:r w:rsidRPr="005B699C">
        <w:rPr>
          <w:sz w:val="28"/>
          <w:szCs w:val="28"/>
        </w:rPr>
        <w:t> </w:t>
      </w:r>
    </w:p>
    <w:p w:rsidR="00FC3221" w:rsidRPr="005B699C" w:rsidRDefault="00FC3221" w:rsidP="00FC3221">
      <w:pPr>
        <w:jc w:val="center"/>
        <w:rPr>
          <w:b/>
          <w:sz w:val="28"/>
          <w:szCs w:val="28"/>
        </w:rPr>
      </w:pPr>
      <w:r w:rsidRPr="005B699C">
        <w:rPr>
          <w:b/>
          <w:color w:val="000000"/>
          <w:sz w:val="28"/>
          <w:szCs w:val="28"/>
        </w:rPr>
        <w:t xml:space="preserve">6. Механизм реализации Программы, организация управления и </w:t>
      </w:r>
      <w:proofErr w:type="gramStart"/>
      <w:r w:rsidRPr="005B699C">
        <w:rPr>
          <w:b/>
          <w:color w:val="000000"/>
          <w:sz w:val="28"/>
          <w:szCs w:val="28"/>
        </w:rPr>
        <w:t>контроль за</w:t>
      </w:r>
      <w:proofErr w:type="gramEnd"/>
      <w:r w:rsidRPr="005B699C">
        <w:rPr>
          <w:b/>
          <w:color w:val="000000"/>
          <w:sz w:val="28"/>
          <w:szCs w:val="28"/>
        </w:rPr>
        <w:t xml:space="preserve"> ходом её реализации </w:t>
      </w:r>
    </w:p>
    <w:p w:rsidR="00FC3221" w:rsidRDefault="00FC3221" w:rsidP="00FC3221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Программы осуществляет Глава администрации мун</w:t>
      </w:r>
      <w:r w:rsidR="005E4969">
        <w:rPr>
          <w:color w:val="000000"/>
          <w:sz w:val="28"/>
          <w:szCs w:val="28"/>
        </w:rPr>
        <w:t>иципального образования «</w:t>
      </w:r>
      <w:proofErr w:type="spellStart"/>
      <w:r w:rsidR="005E4969">
        <w:rPr>
          <w:color w:val="000000"/>
          <w:sz w:val="28"/>
          <w:szCs w:val="28"/>
        </w:rPr>
        <w:t>Середкино</w:t>
      </w:r>
      <w:proofErr w:type="spellEnd"/>
      <w:r>
        <w:rPr>
          <w:color w:val="000000"/>
          <w:sz w:val="28"/>
          <w:szCs w:val="28"/>
        </w:rPr>
        <w:t>».</w:t>
      </w:r>
    </w:p>
    <w:p w:rsidR="00FC3221" w:rsidRPr="005B699C" w:rsidRDefault="00FC3221" w:rsidP="00FC322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Программы предусматривает возможности взаимодействия в осуществлении конкретных мероприятий. В ходе реализации Программы в связи с возникающими не предусмотренными в ней обстоятельствами, возможна корректировка сре</w:t>
      </w:r>
      <w:proofErr w:type="gramStart"/>
      <w:r>
        <w:rPr>
          <w:color w:val="000000"/>
          <w:sz w:val="28"/>
          <w:szCs w:val="28"/>
        </w:rPr>
        <w:t>дств с п</w:t>
      </w:r>
      <w:proofErr w:type="gramEnd"/>
      <w:r>
        <w:rPr>
          <w:color w:val="000000"/>
          <w:sz w:val="28"/>
          <w:szCs w:val="28"/>
        </w:rPr>
        <w:t>ереброской части расходов с одного мероприятия на другое.</w:t>
      </w:r>
    </w:p>
    <w:p w:rsidR="00FC3221" w:rsidRPr="005B699C" w:rsidRDefault="00FC3221" w:rsidP="00FC3221">
      <w:pPr>
        <w:ind w:firstLine="709"/>
        <w:jc w:val="right"/>
        <w:rPr>
          <w:sz w:val="20"/>
          <w:szCs w:val="20"/>
        </w:rPr>
      </w:pPr>
    </w:p>
    <w:p w:rsidR="00FC3221" w:rsidRDefault="00FC3221" w:rsidP="00FC3221">
      <w:pPr>
        <w:jc w:val="both"/>
      </w:pPr>
    </w:p>
    <w:p w:rsidR="00FC3221" w:rsidRDefault="00FC3221" w:rsidP="00FC3221">
      <w:pPr>
        <w:jc w:val="center"/>
        <w:rPr>
          <w:b/>
        </w:rPr>
      </w:pPr>
    </w:p>
    <w:p w:rsidR="00FC3221" w:rsidRDefault="00FC3221" w:rsidP="00FC3221">
      <w:pPr>
        <w:jc w:val="center"/>
        <w:rPr>
          <w:b/>
        </w:rPr>
      </w:pPr>
    </w:p>
    <w:p w:rsidR="00FC3221" w:rsidRDefault="00FC3221" w:rsidP="005E4969">
      <w:pPr>
        <w:rPr>
          <w:b/>
        </w:rPr>
      </w:pPr>
    </w:p>
    <w:p w:rsidR="005E4969" w:rsidRDefault="005E4969" w:rsidP="005E4969">
      <w:pPr>
        <w:rPr>
          <w:b/>
        </w:rPr>
      </w:pPr>
    </w:p>
    <w:p w:rsidR="005E4969" w:rsidRDefault="005E4969" w:rsidP="005E4969">
      <w:pPr>
        <w:rPr>
          <w:b/>
        </w:rPr>
      </w:pPr>
    </w:p>
    <w:p w:rsidR="00FC3221" w:rsidRDefault="00FC3221" w:rsidP="00FC3221">
      <w:pPr>
        <w:pStyle w:val="1"/>
        <w:ind w:left="5580"/>
        <w:jc w:val="both"/>
      </w:pPr>
      <w:r w:rsidRPr="002074A4">
        <w:t xml:space="preserve">                                                                                                      </w:t>
      </w:r>
      <w:r>
        <w:t xml:space="preserve">                   </w:t>
      </w:r>
      <w:r w:rsidRPr="002074A4">
        <w:t xml:space="preserve"> Приложение</w:t>
      </w:r>
      <w:r>
        <w:t xml:space="preserve"> к муниципальной целевой Программе «</w:t>
      </w:r>
      <w:r w:rsidRPr="00214CC3">
        <w:t>«Развитие автомобильных дорог общего пользования местного значен</w:t>
      </w:r>
      <w:r>
        <w:t>ия,  обеспечение безопасности дорожного движения и транспортной безопасности на 2015-2017</w:t>
      </w:r>
      <w:r w:rsidRPr="00214CC3">
        <w:t xml:space="preserve"> г.г.</w:t>
      </w:r>
      <w:r>
        <w:rPr>
          <w:color w:val="000000"/>
        </w:rPr>
        <w:t xml:space="preserve"> в му</w:t>
      </w:r>
      <w:r w:rsidR="007B7F40">
        <w:rPr>
          <w:color w:val="000000"/>
        </w:rPr>
        <w:t>ниципальном образовании «</w:t>
      </w:r>
      <w:proofErr w:type="spellStart"/>
      <w:r w:rsidR="007B7F40">
        <w:rPr>
          <w:color w:val="000000"/>
        </w:rPr>
        <w:t>Середкино</w:t>
      </w:r>
      <w:proofErr w:type="spellEnd"/>
      <w:r>
        <w:rPr>
          <w:color w:val="000000"/>
        </w:rPr>
        <w:t>»</w:t>
      </w:r>
    </w:p>
    <w:p w:rsidR="00FC3221" w:rsidRDefault="00FC3221" w:rsidP="00FC3221"/>
    <w:p w:rsidR="00FC3221" w:rsidRDefault="00FC3221" w:rsidP="00FC3221">
      <w:pPr>
        <w:pStyle w:val="1"/>
        <w:jc w:val="center"/>
      </w:pPr>
      <w:r>
        <w:t>ПЛАН</w:t>
      </w:r>
    </w:p>
    <w:p w:rsidR="00FC3221" w:rsidRDefault="00FC3221" w:rsidP="00FC3221">
      <w:pPr>
        <w:pStyle w:val="1"/>
        <w:jc w:val="center"/>
      </w:pPr>
      <w:r>
        <w:t>мероприятий  муниципальной целевой  программы</w:t>
      </w:r>
    </w:p>
    <w:p w:rsidR="00FC3221" w:rsidRDefault="00FC3221" w:rsidP="00FC3221">
      <w:pPr>
        <w:pStyle w:val="1"/>
        <w:jc w:val="center"/>
      </w:pPr>
      <w:r w:rsidRPr="00214CC3">
        <w:t>«Развитие автомобильных дорог общего пользования местного значен</w:t>
      </w:r>
      <w:r>
        <w:t>ия,  обеспечение безопасности дорожного движения и транспортной безопасности на 2015-2017</w:t>
      </w:r>
      <w:r w:rsidRPr="00214CC3">
        <w:t xml:space="preserve"> г.г.</w:t>
      </w:r>
      <w:r>
        <w:rPr>
          <w:color w:val="000000"/>
        </w:rPr>
        <w:t xml:space="preserve"> в муни</w:t>
      </w:r>
      <w:r w:rsidR="005E4969">
        <w:rPr>
          <w:color w:val="000000"/>
        </w:rPr>
        <w:t>ципальном образовании «</w:t>
      </w:r>
      <w:r>
        <w:rPr>
          <w:color w:val="000000"/>
        </w:rPr>
        <w:t>»</w:t>
      </w:r>
      <w:proofErr w:type="spellStart"/>
      <w:r w:rsidR="005E4969">
        <w:rPr>
          <w:color w:val="000000"/>
          <w:sz w:val="28"/>
          <w:szCs w:val="28"/>
        </w:rPr>
        <w:t>Середкино</w:t>
      </w:r>
      <w:proofErr w:type="spellEnd"/>
    </w:p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55"/>
        <w:gridCol w:w="3420"/>
        <w:gridCol w:w="71"/>
        <w:gridCol w:w="1549"/>
        <w:gridCol w:w="71"/>
        <w:gridCol w:w="829"/>
        <w:gridCol w:w="47"/>
        <w:gridCol w:w="853"/>
        <w:gridCol w:w="23"/>
        <w:gridCol w:w="877"/>
        <w:gridCol w:w="1980"/>
        <w:gridCol w:w="267"/>
      </w:tblGrid>
      <w:tr w:rsidR="00FC3221" w:rsidRPr="00387C90" w:rsidTr="00BB2D4B">
        <w:trPr>
          <w:trHeight w:val="10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bookmarkStart w:id="0" w:name="_GoBack"/>
            <w:bookmarkEnd w:id="0"/>
            <w:r w:rsidRPr="00387C90">
              <w:t xml:space="preserve">№ </w:t>
            </w:r>
            <w:proofErr w:type="gramStart"/>
            <w:r w:rsidRPr="00387C90">
              <w:t>п</w:t>
            </w:r>
            <w:proofErr w:type="gramEnd"/>
            <w:r w:rsidRPr="00387C90">
              <w:t>/п</w:t>
            </w: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Мероприятия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Срок</w:t>
            </w:r>
          </w:p>
          <w:p w:rsidR="00FC3221" w:rsidRPr="00387C90" w:rsidRDefault="00FC3221" w:rsidP="0048722C">
            <w:pPr>
              <w:jc w:val="center"/>
            </w:pPr>
            <w:r w:rsidRPr="00387C90">
              <w:t>исполнения</w:t>
            </w:r>
          </w:p>
        </w:tc>
        <w:tc>
          <w:tcPr>
            <w:tcW w:w="2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Объем финансирования, тыс</w:t>
            </w:r>
            <w:proofErr w:type="gramStart"/>
            <w:r w:rsidRPr="00387C90">
              <w:t>.р</w:t>
            </w:r>
            <w:proofErr w:type="gramEnd"/>
            <w:r w:rsidRPr="00387C90">
              <w:t xml:space="preserve">уб. 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Исполнители</w:t>
            </w:r>
          </w:p>
        </w:tc>
      </w:tr>
      <w:tr w:rsidR="00FC3221" w:rsidRPr="00387C90" w:rsidTr="00BB2D4B">
        <w:trPr>
          <w:gridAfter w:val="1"/>
          <w:wAfter w:w="267" w:type="dxa"/>
          <w:trHeight w:val="36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/>
        </w:tc>
        <w:tc>
          <w:tcPr>
            <w:tcW w:w="3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/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2015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/>
        </w:tc>
      </w:tr>
      <w:tr w:rsidR="00FC3221" w:rsidRPr="00387C90" w:rsidTr="00BB2D4B">
        <w:trPr>
          <w:gridAfter w:val="1"/>
          <w:wAfter w:w="267" w:type="dxa"/>
          <w:trHeight w:val="360"/>
        </w:trPr>
        <w:tc>
          <w:tcPr>
            <w:tcW w:w="10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21" w:rsidRPr="00387C90" w:rsidRDefault="00FC3221" w:rsidP="0048722C">
            <w:pPr>
              <w:jc w:val="center"/>
            </w:pPr>
            <w:r>
              <w:t>Раздел 1. Совершенствование системы управления обеспечением безопасности дорожного движения</w:t>
            </w:r>
          </w:p>
        </w:tc>
      </w:tr>
      <w:tr w:rsidR="00FC3221" w:rsidRPr="00387C90" w:rsidTr="00BB2D4B">
        <w:trPr>
          <w:gridAfter w:val="1"/>
          <w:wAfter w:w="267" w:type="dxa"/>
          <w:trHeight w:val="20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1.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 w:rsidRPr="00387C90"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FC3221" w:rsidRPr="00387C90" w:rsidRDefault="00FC3221" w:rsidP="0048722C">
            <w:pPr>
              <w:jc w:val="both"/>
            </w:pPr>
            <w:r w:rsidRPr="00387C90">
              <w:t>-проведение разъяснительной работы на собраниях и сходах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 w:rsidRPr="00387C90">
              <w:t>В течени</w:t>
            </w:r>
            <w:r>
              <w:t>е</w:t>
            </w:r>
          </w:p>
          <w:p w:rsidR="00FC3221" w:rsidRPr="00387C90" w:rsidRDefault="00FC3221" w:rsidP="0048722C">
            <w:pPr>
              <w:jc w:val="both"/>
            </w:pPr>
            <w:r w:rsidRPr="00387C90">
              <w:t>года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 w:rsidRPr="00387C90">
              <w:t>Администрация муниципального образования</w:t>
            </w:r>
          </w:p>
          <w:p w:rsidR="00FC3221" w:rsidRPr="00387C90" w:rsidRDefault="00FC3221" w:rsidP="0048722C">
            <w:pPr>
              <w:jc w:val="both"/>
            </w:pPr>
          </w:p>
        </w:tc>
      </w:tr>
      <w:tr w:rsidR="00FC3221" w:rsidRPr="00387C90" w:rsidTr="00BB2D4B">
        <w:trPr>
          <w:gridAfter w:val="1"/>
          <w:wAfter w:w="267" w:type="dxa"/>
          <w:trHeight w:val="21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2.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r w:rsidRPr="00387C90"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</w:t>
            </w:r>
            <w:r>
              <w:t>(и</w:t>
            </w:r>
            <w:r w:rsidRPr="00387C90">
              <w:t>зготовление памяток и информационных листовок по    безопа</w:t>
            </w:r>
            <w:r>
              <w:t>сности  населения на транспорте)</w:t>
            </w:r>
            <w:r w:rsidRPr="00387C90">
              <w:t xml:space="preserve">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Постоянно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Администрация муниципального образования</w:t>
            </w:r>
          </w:p>
        </w:tc>
      </w:tr>
      <w:tr w:rsidR="00FC3221" w:rsidRPr="00387C90" w:rsidTr="00BB2D4B">
        <w:trPr>
          <w:gridAfter w:val="1"/>
          <w:wAfter w:w="267" w:type="dxa"/>
          <w:trHeight w:val="20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3.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Проведение ежегодного обследования улично-дорожной сети МО для определения первоочередных работ по восстановлению дорожного полотна и объектов дорожно-транспортной инфраструктуры</w:t>
            </w:r>
          </w:p>
          <w:p w:rsidR="007B7F40" w:rsidRPr="00387C90" w:rsidRDefault="007B7F40" w:rsidP="0048722C">
            <w:pPr>
              <w:jc w:val="both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Ежегодно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7B7F40" w:rsidP="0048722C">
            <w:pPr>
              <w:jc w:val="center"/>
            </w:pPr>
            <w:r>
              <w:t>5000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7B7F40" w:rsidP="0048722C">
            <w:pPr>
              <w:jc w:val="center"/>
            </w:pPr>
            <w:r>
              <w:t>5000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7B7F40" w:rsidP="0048722C">
            <w:pPr>
              <w:jc w:val="center"/>
            </w:pPr>
            <w:r>
              <w:t>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 xml:space="preserve">Администрация муниципального образования </w:t>
            </w:r>
          </w:p>
        </w:tc>
      </w:tr>
      <w:tr w:rsidR="00FC3221" w:rsidRPr="00387C90" w:rsidTr="00BB2D4B">
        <w:trPr>
          <w:gridAfter w:val="1"/>
          <w:wAfter w:w="267" w:type="dxa"/>
          <w:trHeight w:val="19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5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r w:rsidRPr="00387C90">
              <w:t>Информационное  взаимодействие с предпринимателями, осуществляющими перевозки  пассажиров на  территории  муниципального образования «</w:t>
            </w:r>
            <w:proofErr w:type="spellStart"/>
            <w:r w:rsidR="005E4969">
              <w:t>Середкино</w:t>
            </w:r>
            <w:proofErr w:type="spellEnd"/>
            <w:r w:rsidRPr="00387C90">
              <w:t xml:space="preserve">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Постоянно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both"/>
            </w:pPr>
            <w:r w:rsidRPr="00387C90">
              <w:t>Администрация  муниципального образования</w:t>
            </w:r>
          </w:p>
        </w:tc>
      </w:tr>
      <w:tr w:rsidR="00FC3221" w:rsidRPr="00387C90" w:rsidTr="00BB2D4B">
        <w:trPr>
          <w:gridAfter w:val="1"/>
          <w:wAfter w:w="267" w:type="dxa"/>
          <w:trHeight w:val="486"/>
        </w:trPr>
        <w:tc>
          <w:tcPr>
            <w:tcW w:w="10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Раздел 2. Совершенствование политики в работе с участниками дорожного движения</w:t>
            </w:r>
          </w:p>
        </w:tc>
      </w:tr>
      <w:tr w:rsidR="00FC3221" w:rsidRPr="00387C90" w:rsidTr="00BB2D4B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Привлечение общественных объединений к решению проблем безопасности дорожного движения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Администрация  муниципального образования</w:t>
            </w:r>
          </w:p>
        </w:tc>
      </w:tr>
      <w:tr w:rsidR="00FC3221" w:rsidRPr="00387C90" w:rsidTr="00BB2D4B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В целях профилактики аварийности и детского дорожно-транспортного травматизма принимать участие в проведении конкурсов в образовательных учреждениях («Безопасное колесо», «Зеленый огонек» и др.)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</w:p>
          <w:p w:rsidR="00FC3221" w:rsidRPr="00387C90" w:rsidRDefault="00FC3221" w:rsidP="0048722C">
            <w:pPr>
              <w:jc w:val="center"/>
            </w:pPr>
            <w:r w:rsidRPr="00387C90">
              <w:t>Администрация муниципального образования</w:t>
            </w:r>
          </w:p>
        </w:tc>
      </w:tr>
      <w:tr w:rsidR="00FC3221" w:rsidRPr="00387C90" w:rsidTr="00BB2D4B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Принимать участие в проводимых РЭП ГИБДД МО МВД России «</w:t>
            </w:r>
            <w:proofErr w:type="spellStart"/>
            <w:r>
              <w:t>Боханский</w:t>
            </w:r>
            <w:proofErr w:type="spellEnd"/>
            <w:r>
              <w:t>» мероприятий по формированию безопасного поведения участников дорожного движения (и</w:t>
            </w:r>
            <w:r w:rsidRPr="00387C90">
              <w:t>зготовление памяток и информационных листовок по    безопа</w:t>
            </w:r>
            <w:r>
              <w:t>сности  населения на транспорте)</w:t>
            </w:r>
            <w:r w:rsidRPr="00387C90">
              <w:t xml:space="preserve">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Администрация муниципального образования</w:t>
            </w:r>
          </w:p>
        </w:tc>
      </w:tr>
      <w:tr w:rsidR="00FC3221" w:rsidRPr="00387C90" w:rsidTr="00BB2D4B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Проведение встреч с населением по вопросам безопасного дорожного движения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Администрация муниципального образования</w:t>
            </w:r>
          </w:p>
        </w:tc>
      </w:tr>
      <w:tr w:rsidR="00FC3221" w:rsidRPr="00387C90" w:rsidTr="00BB2D4B">
        <w:trPr>
          <w:gridAfter w:val="1"/>
          <w:wAfter w:w="267" w:type="dxa"/>
          <w:trHeight w:val="486"/>
        </w:trPr>
        <w:tc>
          <w:tcPr>
            <w:tcW w:w="103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Раздел 3. Совершенствование организации дорожного движения</w:t>
            </w:r>
          </w:p>
        </w:tc>
      </w:tr>
      <w:tr w:rsidR="00FC3221" w:rsidRPr="00387C90" w:rsidTr="00BB2D4B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>Разработка на комиссии по безопасности дорожного движения мероприятий, необходимых для снижения аварийности на территории МО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Администрация муниципального образования</w:t>
            </w:r>
          </w:p>
        </w:tc>
      </w:tr>
      <w:tr w:rsidR="00FC3221" w:rsidRPr="00387C90" w:rsidTr="00BB2D4B">
        <w:trPr>
          <w:gridAfter w:val="1"/>
          <w:wAfter w:w="267" w:type="dxa"/>
          <w:trHeight w:val="486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both"/>
            </w:pPr>
            <w:r>
              <w:t xml:space="preserve">Разработка схемы организации безопасного дорожного движения внутри МО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 w:rsidRPr="00387C90">
              <w:t>Постоянно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Pr="00387C90" w:rsidRDefault="00FC3221" w:rsidP="0048722C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1" w:rsidRDefault="00FC3221" w:rsidP="0048722C">
            <w:pPr>
              <w:jc w:val="center"/>
            </w:pPr>
            <w:r w:rsidRPr="00387C90">
              <w:t>Администрация муниципального образования</w:t>
            </w:r>
          </w:p>
        </w:tc>
      </w:tr>
    </w:tbl>
    <w:p w:rsidR="00FC3221" w:rsidRPr="005C4A55" w:rsidRDefault="00FC3221" w:rsidP="00FC3221">
      <w:pPr>
        <w:jc w:val="both"/>
      </w:pPr>
    </w:p>
    <w:p w:rsidR="008126A7" w:rsidRDefault="008126A7"/>
    <w:sectPr w:rsidR="008126A7" w:rsidSect="0002225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C3221"/>
    <w:rsid w:val="001E1A44"/>
    <w:rsid w:val="005E4969"/>
    <w:rsid w:val="007B7F40"/>
    <w:rsid w:val="008126A7"/>
    <w:rsid w:val="00BB2D4B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3221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HTML">
    <w:name w:val="HTML Preformatted"/>
    <w:basedOn w:val="a"/>
    <w:link w:val="HTML0"/>
    <w:rsid w:val="00FC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3221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1"/>
    <w:basedOn w:val="a"/>
    <w:rsid w:val="00FC32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ЗамГлавы</cp:lastModifiedBy>
  <cp:revision>5</cp:revision>
  <cp:lastPrinted>2014-11-17T07:12:00Z</cp:lastPrinted>
  <dcterms:created xsi:type="dcterms:W3CDTF">2014-11-17T06:48:00Z</dcterms:created>
  <dcterms:modified xsi:type="dcterms:W3CDTF">2016-06-28T08:47:00Z</dcterms:modified>
</cp:coreProperties>
</file>